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560A8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5801FE9" wp14:editId="0F54F667">
            <wp:simplePos x="0" y="0"/>
            <wp:positionH relativeFrom="column">
              <wp:posOffset>-104775</wp:posOffset>
            </wp:positionH>
            <wp:positionV relativeFrom="paragraph">
              <wp:posOffset>990600</wp:posOffset>
            </wp:positionV>
            <wp:extent cx="5019675" cy="5486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D2B7489" wp14:editId="67229A23">
            <wp:simplePos x="0" y="0"/>
            <wp:positionH relativeFrom="column">
              <wp:posOffset>4866640</wp:posOffset>
            </wp:positionH>
            <wp:positionV relativeFrom="paragraph">
              <wp:posOffset>1190625</wp:posOffset>
            </wp:positionV>
            <wp:extent cx="5010150" cy="5505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0F614" wp14:editId="179D4F16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112395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560A8D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Network, Internet, World Wide Web, Router, Security, Website, Webpage, Browser, Domain, Reliable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560A8D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Network, Internet, World Wide Web, Router, Security, Website, Webpage, Browser, Domain, Reliable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5DD9A" wp14:editId="11334E9D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560A8D" w:rsidRDefault="00560A8D" w:rsidP="00015A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0A8D"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A46pmB3gAAAAoBAAAPAAAAZHJzL2Rvd25y&#10;ZXYueG1sTI/BTsMwEETvSPyDtUjcWhuUREkap0IgriBaQOLmxtskaryOYrcJf89yguNqnmbeVtvF&#10;DeKCU+g9abhbKxBIjbc9tRre98+rHESIhqwZPKGGbwywra+vKlNaP9MbXnaxFVxCoTQauhjHUsrQ&#10;dOhMWPsRibOjn5yJfE6ttJOZudwN8l6pTDrTEy90ZsTHDpvT7uw0fLwcvz4T9do+uXSc/aIkuUJq&#10;fXuzPGxARFziHwy/+qwONTsd/JlsEIOGVZpnjGpI8xQEA0WSFCAOTKaZAllX8v8L9Q8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OOqZg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560A8D" w:rsidRDefault="00560A8D" w:rsidP="00015A1E">
                      <w:pPr>
                        <w:jc w:val="center"/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0A8D"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 Systems and Networks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560A8D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560A8D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93DA2"/>
    <w:rsid w:val="00560A8D"/>
    <w:rsid w:val="00672109"/>
    <w:rsid w:val="007F01DD"/>
    <w:rsid w:val="00880B8A"/>
    <w:rsid w:val="0092778F"/>
    <w:rsid w:val="00A94B0E"/>
    <w:rsid w:val="00C03833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C3608285-A1A9-472F-BDBA-A84572ABCE1E}"/>
</file>

<file path=customXml/itemProps2.xml><?xml version="1.0" encoding="utf-8"?>
<ds:datastoreItem xmlns:ds="http://schemas.openxmlformats.org/officeDocument/2006/customXml" ds:itemID="{E04475D2-7BEC-4D0D-82D5-8F41D19EC56F}"/>
</file>

<file path=customXml/itemProps3.xml><?xml version="1.0" encoding="utf-8"?>
<ds:datastoreItem xmlns:ds="http://schemas.openxmlformats.org/officeDocument/2006/customXml" ds:itemID="{DEBB20D8-353C-4C7F-9B1C-B9FC6FB1F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2022-06-21T13:38:00Z</dcterms:created>
  <dcterms:modified xsi:type="dcterms:W3CDTF">2022-06-21T13:38:00Z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